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C2" w:rsidRDefault="00464A86" w:rsidP="0090279B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ДЕПУТАТОВ</w:t>
      </w:r>
    </w:p>
    <w:p w:rsidR="007014C2" w:rsidRDefault="00464A86" w:rsidP="0090279B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4C2">
        <w:rPr>
          <w:rFonts w:ascii="Times New Roman" w:hAnsi="Times New Roman" w:cs="Times New Roman"/>
          <w:bCs/>
          <w:sz w:val="28"/>
          <w:szCs w:val="28"/>
        </w:rPr>
        <w:t>ПУРДОШАНСКОГО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7014C2" w:rsidRDefault="00464A86" w:rsidP="0090279B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ТЕМНИКОВСКОГО МУНИЦИПАЛЬНОГО РАЙОНА </w:t>
      </w:r>
    </w:p>
    <w:p w:rsidR="00464A86" w:rsidRDefault="00464A86" w:rsidP="0090279B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</w:p>
    <w:p w:rsidR="007014C2" w:rsidRDefault="007014C2" w:rsidP="0090279B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Первого созыва</w:t>
      </w:r>
    </w:p>
    <w:p w:rsidR="00464A86" w:rsidRPr="00464A86" w:rsidRDefault="00464A86" w:rsidP="00464A86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F28AB" w:rsidRPr="00464A86" w:rsidRDefault="00EF28AB" w:rsidP="00EF28AB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64A8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64A8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F28AB" w:rsidRPr="00464A86" w:rsidRDefault="00EF28AB" w:rsidP="00EF28AB">
      <w:pPr>
        <w:rPr>
          <w:rFonts w:ascii="Times New Roman" w:hAnsi="Times New Roman" w:cs="Times New Roman"/>
          <w:sz w:val="28"/>
          <w:szCs w:val="28"/>
        </w:rPr>
      </w:pPr>
      <w:r w:rsidRPr="00464A86">
        <w:rPr>
          <w:rFonts w:ascii="Times New Roman" w:hAnsi="Times New Roman" w:cs="Times New Roman"/>
          <w:sz w:val="28"/>
          <w:szCs w:val="28"/>
        </w:rPr>
        <w:t>«</w:t>
      </w:r>
      <w:r w:rsidR="00716E0E">
        <w:rPr>
          <w:rFonts w:ascii="Times New Roman" w:hAnsi="Times New Roman" w:cs="Times New Roman"/>
          <w:sz w:val="28"/>
          <w:szCs w:val="28"/>
        </w:rPr>
        <w:t>23</w:t>
      </w:r>
      <w:r w:rsidRPr="00464A86">
        <w:rPr>
          <w:rFonts w:ascii="Times New Roman" w:hAnsi="Times New Roman" w:cs="Times New Roman"/>
          <w:sz w:val="28"/>
          <w:szCs w:val="28"/>
        </w:rPr>
        <w:t>»</w:t>
      </w:r>
      <w:r w:rsidR="0090279B">
        <w:rPr>
          <w:rFonts w:ascii="Times New Roman" w:hAnsi="Times New Roman" w:cs="Times New Roman"/>
          <w:sz w:val="28"/>
          <w:szCs w:val="28"/>
        </w:rPr>
        <w:t>июня</w:t>
      </w:r>
      <w:r w:rsidR="007014C2">
        <w:rPr>
          <w:rFonts w:ascii="Times New Roman" w:hAnsi="Times New Roman" w:cs="Times New Roman"/>
          <w:sz w:val="28"/>
          <w:szCs w:val="28"/>
        </w:rPr>
        <w:t xml:space="preserve">  2025 </w:t>
      </w:r>
      <w:r w:rsidRPr="00464A8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№</w:t>
      </w:r>
      <w:r w:rsidR="0090279B">
        <w:rPr>
          <w:rFonts w:ascii="Times New Roman" w:hAnsi="Times New Roman" w:cs="Times New Roman"/>
          <w:sz w:val="28"/>
          <w:szCs w:val="28"/>
        </w:rPr>
        <w:t>1</w:t>
      </w:r>
      <w:r w:rsidR="007014C2">
        <w:rPr>
          <w:rFonts w:ascii="Times New Roman" w:hAnsi="Times New Roman" w:cs="Times New Roman"/>
          <w:sz w:val="28"/>
          <w:szCs w:val="28"/>
        </w:rPr>
        <w:t>20</w:t>
      </w:r>
    </w:p>
    <w:p w:rsidR="00EF28AB" w:rsidRPr="00464A86" w:rsidRDefault="00EF28AB" w:rsidP="00EF2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A8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64A86">
        <w:rPr>
          <w:rFonts w:ascii="Times New Roman" w:hAnsi="Times New Roman" w:cs="Times New Roman"/>
          <w:sz w:val="28"/>
          <w:szCs w:val="28"/>
        </w:rPr>
        <w:t>.</w:t>
      </w:r>
      <w:r w:rsidR="007014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14C2">
        <w:rPr>
          <w:rFonts w:ascii="Times New Roman" w:hAnsi="Times New Roman" w:cs="Times New Roman"/>
          <w:sz w:val="28"/>
          <w:szCs w:val="28"/>
        </w:rPr>
        <w:t xml:space="preserve">урдошки </w:t>
      </w:r>
      <w:r w:rsidR="00464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8AB" w:rsidRPr="00464A86" w:rsidRDefault="00EF28AB" w:rsidP="00EF28AB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F28AB" w:rsidRPr="0090279B" w:rsidRDefault="00EF28AB" w:rsidP="00701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79B">
        <w:rPr>
          <w:rFonts w:ascii="Times New Roman" w:hAnsi="Times New Roman" w:cs="Times New Roman"/>
          <w:b/>
          <w:sz w:val="28"/>
          <w:szCs w:val="28"/>
        </w:rPr>
        <w:t>О назначении выборов депутатов Совета депутатов</w:t>
      </w:r>
      <w:r w:rsidR="007014C2">
        <w:rPr>
          <w:rFonts w:ascii="Times New Roman" w:hAnsi="Times New Roman" w:cs="Times New Roman"/>
          <w:b/>
          <w:sz w:val="28"/>
          <w:szCs w:val="28"/>
        </w:rPr>
        <w:t> Пурдошанского</w:t>
      </w:r>
      <w:r w:rsidR="00464A86" w:rsidRPr="00902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7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Темниковского муниципального района Республики Мордовия нового созыва</w:t>
      </w:r>
    </w:p>
    <w:p w:rsidR="00EF28AB" w:rsidRDefault="00EF28AB" w:rsidP="00EF28AB">
      <w:pPr>
        <w:pStyle w:val="a3"/>
      </w:pPr>
    </w:p>
    <w:p w:rsidR="00533D75" w:rsidRPr="00464A86" w:rsidRDefault="00533D75" w:rsidP="00EF28AB">
      <w:pPr>
        <w:pStyle w:val="a3"/>
      </w:pPr>
    </w:p>
    <w:p w:rsidR="00464A86" w:rsidRPr="007014C2" w:rsidRDefault="0090279B" w:rsidP="00B07CD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07CD1">
        <w:rPr>
          <w:sz w:val="28"/>
          <w:szCs w:val="28"/>
        </w:rPr>
        <w:t xml:space="preserve">        </w:t>
      </w:r>
      <w:r w:rsidR="00B07CD1" w:rsidRPr="00B07CD1">
        <w:rPr>
          <w:sz w:val="28"/>
          <w:szCs w:val="28"/>
        </w:rPr>
        <w:t xml:space="preserve">В соответствии </w:t>
      </w:r>
      <w:r w:rsidR="00533D75">
        <w:rPr>
          <w:sz w:val="28"/>
          <w:szCs w:val="28"/>
        </w:rPr>
        <w:t xml:space="preserve">с </w:t>
      </w:r>
      <w:r w:rsidR="00831FF9">
        <w:rPr>
          <w:sz w:val="28"/>
          <w:szCs w:val="28"/>
        </w:rPr>
        <w:t xml:space="preserve">частью 5 </w:t>
      </w:r>
      <w:r w:rsidR="00EF28AB" w:rsidRPr="00464A86">
        <w:rPr>
          <w:sz w:val="28"/>
          <w:szCs w:val="28"/>
        </w:rPr>
        <w:t xml:space="preserve"> статьи 9 Закона Республики Мордовия</w:t>
      </w:r>
      <w:r w:rsidR="00831FF9">
        <w:rPr>
          <w:sz w:val="28"/>
          <w:szCs w:val="28"/>
        </w:rPr>
        <w:t xml:space="preserve"> от 19 февраля 2007 г № 16-З </w:t>
      </w:r>
      <w:r w:rsidR="00EF28AB" w:rsidRPr="00464A86">
        <w:rPr>
          <w:sz w:val="28"/>
          <w:szCs w:val="28"/>
        </w:rPr>
        <w:t xml:space="preserve"> «О выборах депутатов представительных органов муниципальных образований в  Республике Мордовия»,</w:t>
      </w:r>
      <w:r w:rsidR="00EF28AB" w:rsidRPr="00173073">
        <w:rPr>
          <w:sz w:val="28"/>
          <w:szCs w:val="28"/>
        </w:rPr>
        <w:t xml:space="preserve"> </w:t>
      </w:r>
      <w:r w:rsidR="00EF28AB" w:rsidRPr="00464A86">
        <w:rPr>
          <w:sz w:val="28"/>
          <w:szCs w:val="28"/>
        </w:rPr>
        <w:t xml:space="preserve">Совет депутатов </w:t>
      </w:r>
      <w:r w:rsidR="007014C2">
        <w:rPr>
          <w:sz w:val="28"/>
          <w:szCs w:val="28"/>
        </w:rPr>
        <w:t xml:space="preserve">Пурдошанского </w:t>
      </w:r>
      <w:r w:rsidR="00EF28AB" w:rsidRPr="00464A86">
        <w:rPr>
          <w:sz w:val="28"/>
          <w:szCs w:val="28"/>
        </w:rPr>
        <w:t>сельского поселения</w:t>
      </w:r>
      <w:r w:rsidR="00EF28AB" w:rsidRPr="00464A86">
        <w:rPr>
          <w:b/>
          <w:sz w:val="28"/>
          <w:szCs w:val="28"/>
        </w:rPr>
        <w:t xml:space="preserve"> </w:t>
      </w:r>
      <w:proofErr w:type="gramStart"/>
      <w:r w:rsidR="00EF28AB" w:rsidRPr="00464A86">
        <w:rPr>
          <w:sz w:val="28"/>
          <w:szCs w:val="28"/>
        </w:rPr>
        <w:t>р</w:t>
      </w:r>
      <w:proofErr w:type="gramEnd"/>
      <w:r w:rsidR="00EF28AB" w:rsidRPr="00464A86">
        <w:rPr>
          <w:sz w:val="28"/>
          <w:szCs w:val="28"/>
        </w:rPr>
        <w:t xml:space="preserve"> е ш и л :</w:t>
      </w:r>
    </w:p>
    <w:p w:rsidR="00EF28AB" w:rsidRPr="00464A86" w:rsidRDefault="00EF28AB" w:rsidP="00EF2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A86">
        <w:rPr>
          <w:rFonts w:ascii="Times New Roman" w:hAnsi="Times New Roman" w:cs="Times New Roman"/>
          <w:sz w:val="28"/>
          <w:szCs w:val="28"/>
        </w:rPr>
        <w:t>1. Назначить выборы депут</w:t>
      </w:r>
      <w:r w:rsidR="00464A86">
        <w:rPr>
          <w:rFonts w:ascii="Times New Roman" w:hAnsi="Times New Roman" w:cs="Times New Roman"/>
          <w:sz w:val="28"/>
          <w:szCs w:val="28"/>
        </w:rPr>
        <w:t xml:space="preserve">атов  Совета депутатов </w:t>
      </w:r>
      <w:r w:rsidR="007014C2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 w:rsidRPr="00464A86">
        <w:rPr>
          <w:rFonts w:ascii="Times New Roman" w:hAnsi="Times New Roman" w:cs="Times New Roman"/>
          <w:sz w:val="28"/>
          <w:szCs w:val="28"/>
        </w:rPr>
        <w:t>сельского поселения Темниковского муниципального района Республики Мордовия</w:t>
      </w:r>
      <w:r w:rsidRPr="00464A86">
        <w:rPr>
          <w:rFonts w:ascii="Times New Roman" w:hAnsi="Times New Roman" w:cs="Times New Roman"/>
          <w:b/>
        </w:rPr>
        <w:t xml:space="preserve"> </w:t>
      </w:r>
      <w:r w:rsidR="007014C2">
        <w:rPr>
          <w:rFonts w:ascii="Times New Roman" w:hAnsi="Times New Roman" w:cs="Times New Roman"/>
          <w:sz w:val="28"/>
          <w:szCs w:val="28"/>
        </w:rPr>
        <w:t>нового созыва на 14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сентября 2</w:t>
      </w:r>
      <w:r w:rsidR="007014C2">
        <w:rPr>
          <w:rFonts w:ascii="Times New Roman" w:hAnsi="Times New Roman" w:cs="Times New Roman"/>
          <w:sz w:val="28"/>
          <w:szCs w:val="28"/>
        </w:rPr>
        <w:t xml:space="preserve">025 </w:t>
      </w:r>
      <w:r w:rsidRPr="00464A8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F28AB" w:rsidRDefault="00EF28AB" w:rsidP="00EF2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4A86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 w:rsidRPr="00464A86">
        <w:rPr>
          <w:rFonts w:ascii="Times New Roman" w:hAnsi="Times New Roman" w:cs="Times New Roman"/>
          <w:sz w:val="28"/>
        </w:rPr>
        <w:t>вступает в силу со дня его официального опубликования.</w:t>
      </w:r>
    </w:p>
    <w:p w:rsidR="00533D75" w:rsidRPr="00464A86" w:rsidRDefault="00533D75" w:rsidP="00716E0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F28AB" w:rsidRPr="00464A86" w:rsidRDefault="00533D75" w:rsidP="00EF2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14C2">
        <w:rPr>
          <w:rFonts w:ascii="Times New Roman" w:hAnsi="Times New Roman" w:cs="Times New Roman"/>
          <w:sz w:val="28"/>
          <w:szCs w:val="28"/>
        </w:rPr>
        <w:t xml:space="preserve">Пурдошанского </w:t>
      </w:r>
    </w:p>
    <w:p w:rsidR="00464A86" w:rsidRPr="00464A86" w:rsidRDefault="00EF28AB" w:rsidP="00EF28AB">
      <w:pPr>
        <w:rPr>
          <w:rFonts w:ascii="Times New Roman" w:hAnsi="Times New Roman" w:cs="Times New Roman"/>
          <w:sz w:val="28"/>
          <w:szCs w:val="28"/>
        </w:rPr>
        <w:sectPr w:rsidR="00464A86" w:rsidRPr="00464A86" w:rsidSect="00E512C4">
          <w:pgSz w:w="11906" w:h="16838"/>
          <w:pgMar w:top="1134" w:right="567" w:bottom="1134" w:left="936" w:header="709" w:footer="709" w:gutter="0"/>
          <w:cols w:space="708"/>
          <w:docGrid w:linePitch="360"/>
        </w:sectPr>
      </w:pPr>
      <w:r w:rsidRPr="00464A86"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</w:t>
      </w:r>
      <w:r w:rsidR="007014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64A86">
        <w:rPr>
          <w:rFonts w:ascii="Times New Roman" w:hAnsi="Times New Roman" w:cs="Times New Roman"/>
          <w:sz w:val="28"/>
          <w:szCs w:val="28"/>
        </w:rPr>
        <w:t xml:space="preserve"> </w:t>
      </w:r>
      <w:r w:rsidR="007014C2">
        <w:rPr>
          <w:rFonts w:ascii="Times New Roman" w:hAnsi="Times New Roman" w:cs="Times New Roman"/>
          <w:sz w:val="28"/>
          <w:szCs w:val="28"/>
        </w:rPr>
        <w:t xml:space="preserve">Н.В. Кашуркин </w:t>
      </w:r>
    </w:p>
    <w:p w:rsidR="00ED5428" w:rsidRPr="00464A86" w:rsidRDefault="00ED5428" w:rsidP="00716E0E">
      <w:pPr>
        <w:rPr>
          <w:rFonts w:ascii="Times New Roman" w:hAnsi="Times New Roman" w:cs="Times New Roman"/>
        </w:rPr>
      </w:pPr>
    </w:p>
    <w:sectPr w:rsidR="00ED5428" w:rsidRPr="00464A86" w:rsidSect="0067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8AB"/>
    <w:rsid w:val="00037680"/>
    <w:rsid w:val="00173073"/>
    <w:rsid w:val="002A229C"/>
    <w:rsid w:val="002E22DD"/>
    <w:rsid w:val="00310C87"/>
    <w:rsid w:val="00464A86"/>
    <w:rsid w:val="00533D75"/>
    <w:rsid w:val="0067285A"/>
    <w:rsid w:val="00674DB0"/>
    <w:rsid w:val="007014C2"/>
    <w:rsid w:val="00701EC7"/>
    <w:rsid w:val="00716E0E"/>
    <w:rsid w:val="007A1DC9"/>
    <w:rsid w:val="008114FA"/>
    <w:rsid w:val="00831FF9"/>
    <w:rsid w:val="00855573"/>
    <w:rsid w:val="0090279B"/>
    <w:rsid w:val="00B07CD1"/>
    <w:rsid w:val="00ED5428"/>
    <w:rsid w:val="00EF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28A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F28A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7446-78F8-4976-897B-D3612FED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918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Starokovyl19</dc:creator>
  <cp:lastModifiedBy>я</cp:lastModifiedBy>
  <cp:revision>11</cp:revision>
  <cp:lastPrinted>2016-07-05T07:03:00Z</cp:lastPrinted>
  <dcterms:created xsi:type="dcterms:W3CDTF">2025-06-10T12:31:00Z</dcterms:created>
  <dcterms:modified xsi:type="dcterms:W3CDTF">2025-06-10T12:50:00Z</dcterms:modified>
</cp:coreProperties>
</file>