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A3" w:rsidRPr="00A90A28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417D8" w:rsidRPr="00A9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ПУРДОШАНСКОГО </w:t>
      </w:r>
      <w:r w:rsidRPr="00A9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90A28" w:rsidRDefault="00B417D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ТЕМНИКОВСКОГО МУНИЦИПАЛЬНОГО РАЙОНА </w:t>
      </w:r>
    </w:p>
    <w:p w:rsidR="00B417D8" w:rsidRPr="00A90A28" w:rsidRDefault="00B417D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МОРДОВИЯ </w:t>
      </w:r>
    </w:p>
    <w:p w:rsid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A28" w:rsidRPr="00A90A28" w:rsidRDefault="00A90A2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BA3" w:rsidRPr="00455BA3" w:rsidRDefault="00B417D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Default="00A90A2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«06» июня 2025 года                                                                                    </w:t>
      </w:r>
      <w:r w:rsidR="00455BA3" w:rsidRPr="00934FA7">
        <w:rPr>
          <w:rFonts w:ascii="Times New Roman" w:eastAsia="Times New Roman" w:hAnsi="Times New Roman" w:cs="Times New Roman"/>
          <w:color w:val="000000"/>
          <w:sz w:val="32"/>
          <w:szCs w:val="32"/>
        </w:rPr>
        <w:t>№</w:t>
      </w:r>
      <w:r w:rsidRPr="00934F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170</w:t>
      </w:r>
    </w:p>
    <w:p w:rsidR="00A90A28" w:rsidRPr="005C58CC" w:rsidRDefault="00A90A2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65492" w:rsidRDefault="00B417D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Пурдошки </w:t>
      </w:r>
    </w:p>
    <w:p w:rsidR="00A90A28" w:rsidRPr="00455BA3" w:rsidRDefault="00A90A28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A90A28" w:rsidRDefault="00A90A28" w:rsidP="00A9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организации </w:t>
      </w:r>
      <w:proofErr w:type="gramStart"/>
      <w:r w:rsidRP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A90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техническим состоянием и безопасной эксплуатацией оборудования на детских игровых площадках на территории Пурдошанского сельского поселения</w:t>
      </w:r>
    </w:p>
    <w:p w:rsid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F16615" w:rsidRDefault="00A97245" w:rsidP="00F16615">
      <w:pPr>
        <w:tabs>
          <w:tab w:val="left" w:pos="984"/>
        </w:tabs>
        <w:spacing w:after="0" w:line="360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361E1" w:rsidRPr="00B417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50B8" w:rsidRPr="00B417D8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 w:rsidRPr="00B417D8">
        <w:rPr>
          <w:rFonts w:ascii="Times New Roman" w:eastAsia="Times New Roman" w:hAnsi="Times New Roman" w:cs="Times New Roman"/>
          <w:sz w:val="28"/>
          <w:szCs w:val="28"/>
        </w:rPr>
        <w:t>ощадках, а также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672" w:rsidRPr="00B417D8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="00BD7672" w:rsidRPr="00B417D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D7672" w:rsidRPr="00B417D8">
        <w:rPr>
          <w:rFonts w:ascii="Times New Roman" w:eastAsia="Times New Roman" w:hAnsi="Times New Roman" w:cs="Times New Roman"/>
          <w:sz w:val="28"/>
          <w:szCs w:val="28"/>
        </w:rPr>
        <w:t xml:space="preserve"> 52301-2013 </w:t>
      </w:r>
      <w:r w:rsidR="00837C9B" w:rsidRPr="00B417D8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837C9B" w:rsidRPr="00B417D8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Безопасность </w:t>
      </w:r>
      <w:r w:rsidR="00BD7672" w:rsidRPr="00B417D8">
        <w:rPr>
          <w:rFonts w:ascii="Times New Roman" w:hAnsi="Times New Roman" w:cs="Times New Roman"/>
          <w:bCs/>
          <w:color w:val="444444"/>
          <w:sz w:val="28"/>
          <w:szCs w:val="28"/>
        </w:rPr>
        <w:t>при эксплуатации</w:t>
      </w:r>
      <w:r w:rsidR="00837C9B" w:rsidRPr="00B417D8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  <w:r w:rsidR="004650B8" w:rsidRPr="00B417D8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B417D8"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</w:t>
      </w:r>
      <w:proofErr w:type="gramStart"/>
      <w:r w:rsidR="00B417D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650B8" w:rsidRPr="00F16615" w:rsidRDefault="004650B8" w:rsidP="00F16615">
      <w:pPr>
        <w:numPr>
          <w:ilvl w:val="1"/>
          <w:numId w:val="10"/>
        </w:numPr>
        <w:tabs>
          <w:tab w:val="left" w:pos="1136"/>
        </w:tabs>
        <w:spacing w:after="0" w:line="360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 w:rsidRPr="00B417D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B417D8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утвердить ее состав (Приложение №1).</w:t>
      </w:r>
    </w:p>
    <w:p w:rsidR="004650B8" w:rsidRPr="00F16615" w:rsidRDefault="004650B8" w:rsidP="00F16615">
      <w:pPr>
        <w:numPr>
          <w:ilvl w:val="1"/>
          <w:numId w:val="10"/>
        </w:numPr>
        <w:tabs>
          <w:tab w:val="left" w:pos="1136"/>
        </w:tabs>
        <w:spacing w:after="0" w:line="360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</w:t>
      </w:r>
      <w:proofErr w:type="gramStart"/>
      <w:r w:rsidRPr="00B417D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B417D8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(Приложение №2).</w:t>
      </w:r>
    </w:p>
    <w:p w:rsidR="004650B8" w:rsidRPr="00B417D8" w:rsidRDefault="004650B8" w:rsidP="00F16615">
      <w:pPr>
        <w:numPr>
          <w:ilvl w:val="1"/>
          <w:numId w:val="10"/>
        </w:numPr>
        <w:tabs>
          <w:tab w:val="left" w:pos="1137"/>
        </w:tabs>
        <w:spacing w:after="0" w:line="360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журнала результатов </w:t>
      </w:r>
      <w:proofErr w:type="gramStart"/>
      <w:r w:rsidRPr="00B417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и спортивных площадок (Приложение №</w:t>
      </w:r>
      <w:r w:rsidR="00E361E1" w:rsidRPr="00B417D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50B8" w:rsidRPr="00B417D8" w:rsidRDefault="004650B8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F16615" w:rsidRDefault="00A90A28" w:rsidP="00F16615">
      <w:pPr>
        <w:numPr>
          <w:ilvl w:val="1"/>
          <w:numId w:val="10"/>
        </w:numPr>
        <w:tabs>
          <w:tab w:val="left" w:pos="1089"/>
        </w:tabs>
        <w:spacing w:after="0" w:line="360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B417D8">
        <w:rPr>
          <w:rFonts w:ascii="Times New Roman" w:eastAsia="Times New Roman" w:hAnsi="Times New Roman" w:cs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площадок (Приложение №№4-5).</w:t>
      </w:r>
    </w:p>
    <w:p w:rsidR="004650B8" w:rsidRDefault="00A90A28" w:rsidP="00F16615">
      <w:pPr>
        <w:pStyle w:val="headertext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61E1" w:rsidRPr="00B417D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="004650B8" w:rsidRPr="00B417D8">
        <w:rPr>
          <w:sz w:val="28"/>
          <w:szCs w:val="28"/>
        </w:rPr>
        <w:t xml:space="preserve">Утвердить График </w:t>
      </w:r>
      <w:proofErr w:type="gramStart"/>
      <w:r w:rsidR="004650B8" w:rsidRPr="00B417D8">
        <w:rPr>
          <w:sz w:val="28"/>
          <w:szCs w:val="28"/>
        </w:rPr>
        <w:t>контроля за</w:t>
      </w:r>
      <w:proofErr w:type="gramEnd"/>
      <w:r w:rsidR="004650B8" w:rsidRPr="00B417D8">
        <w:rPr>
          <w:sz w:val="28"/>
          <w:szCs w:val="28"/>
        </w:rPr>
        <w:t xml:space="preserve"> техническим состоянием оборудования детских игровых площадок </w:t>
      </w:r>
      <w:r w:rsidR="000935B7" w:rsidRPr="00B417D8">
        <w:rPr>
          <w:sz w:val="28"/>
          <w:szCs w:val="28"/>
        </w:rPr>
        <w:t xml:space="preserve"> </w:t>
      </w:r>
      <w:r w:rsidR="00B417D8">
        <w:rPr>
          <w:sz w:val="28"/>
          <w:szCs w:val="28"/>
        </w:rPr>
        <w:t>Пурдошанского   сельского поселения на 2025 - 2026</w:t>
      </w:r>
      <w:r w:rsidR="004650B8" w:rsidRPr="00B417D8">
        <w:rPr>
          <w:sz w:val="28"/>
          <w:szCs w:val="28"/>
        </w:rPr>
        <w:t xml:space="preserve"> год</w:t>
      </w:r>
      <w:r w:rsidR="00E361E1" w:rsidRPr="00B417D8">
        <w:rPr>
          <w:sz w:val="28"/>
          <w:szCs w:val="28"/>
        </w:rPr>
        <w:t>ы.</w:t>
      </w:r>
    </w:p>
    <w:p w:rsidR="00F16615" w:rsidRPr="00F16615" w:rsidRDefault="00F16615" w:rsidP="00F16615">
      <w:pPr>
        <w:numPr>
          <w:ilvl w:val="0"/>
          <w:numId w:val="12"/>
        </w:numPr>
        <w:tabs>
          <w:tab w:val="left" w:pos="1238"/>
        </w:tabs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>Установить следующую периодичность осмотра площадок и оборудования детских игровых площадок:</w:t>
      </w:r>
    </w:p>
    <w:p w:rsidR="00F16615" w:rsidRPr="00F16615" w:rsidRDefault="00F16615" w:rsidP="00F16615">
      <w:pPr>
        <w:numPr>
          <w:ilvl w:val="0"/>
          <w:numId w:val="13"/>
        </w:numPr>
        <w:tabs>
          <w:tab w:val="left" w:pos="850"/>
        </w:tabs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>.1. регулярный визуальный осмотр проводится 2 раза в месяц (5  и  20 числа). При совпадении дня осмотра с нерабочим или праздничным днем, осмотр переносится на следующий рабочий день;</w:t>
      </w:r>
    </w:p>
    <w:p w:rsidR="00F16615" w:rsidRPr="00B417D8" w:rsidRDefault="00F16615" w:rsidP="00F1661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6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>.2. функциональный осмотр - один раз в 3 месяца;</w:t>
      </w:r>
    </w:p>
    <w:p w:rsidR="00F16615" w:rsidRPr="00B417D8" w:rsidRDefault="00F16615" w:rsidP="00F16615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6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>.3. ежегодный основной осмотр - один раз в 12 месяцев.</w:t>
      </w:r>
    </w:p>
    <w:p w:rsidR="00F16615" w:rsidRPr="00F16615" w:rsidRDefault="00F16615" w:rsidP="00F16615">
      <w:pPr>
        <w:numPr>
          <w:ilvl w:val="0"/>
          <w:numId w:val="16"/>
        </w:numPr>
        <w:tabs>
          <w:tab w:val="left" w:pos="1039"/>
        </w:tabs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>Назначить ответственное лицо за проведение регулярного визуального осмотра оборудования детских игровых площадок (Приложение №7).</w:t>
      </w:r>
    </w:p>
    <w:p w:rsidR="00F16615" w:rsidRPr="00F16615" w:rsidRDefault="00F16615" w:rsidP="00F16615">
      <w:pPr>
        <w:numPr>
          <w:ilvl w:val="0"/>
          <w:numId w:val="16"/>
        </w:numPr>
        <w:tabs>
          <w:tab w:val="left" w:pos="1181"/>
        </w:tabs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B417D8">
        <w:rPr>
          <w:rFonts w:ascii="Times New Roman" w:eastAsia="Times New Roman" w:hAnsi="Times New Roman" w:cs="Times New Roman"/>
          <w:sz w:val="28"/>
          <w:szCs w:val="28"/>
        </w:rPr>
        <w:t>детских</w:t>
      </w:r>
      <w:proofErr w:type="gramEnd"/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F16615" w:rsidRPr="00B417D8" w:rsidRDefault="00F16615" w:rsidP="00F1661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сети интернет - </w:t>
      </w:r>
    </w:p>
    <w:p w:rsidR="00F16615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10.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B417D8">
        <w:rPr>
          <w:rFonts w:ascii="Times New Roman" w:eastAsia="Times New Roman" w:hAnsi="Times New Roman" w:cs="Times New Roman"/>
          <w:sz w:val="28"/>
          <w:szCs w:val="28"/>
        </w:rPr>
        <w:t xml:space="preserve">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F16615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5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5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5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 Пурдошанского </w:t>
      </w:r>
    </w:p>
    <w:p w:rsidR="00F16615" w:rsidRPr="00A90A28" w:rsidRDefault="00F16615" w:rsidP="00F16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6615" w:rsidRPr="00A90A28" w:rsidSect="009E40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698" w:right="846" w:bottom="1440" w:left="1280" w:header="0" w:footer="0" w:gutter="0"/>
          <w:cols w:space="720" w:equalWidth="0">
            <w:col w:w="9780"/>
          </w:cols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 поселения   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Кашуркин</w:t>
      </w:r>
      <w:proofErr w:type="spellEnd"/>
    </w:p>
    <w:p w:rsidR="00F16615" w:rsidRPr="00B417D8" w:rsidRDefault="00F16615" w:rsidP="00F16615">
      <w:pPr>
        <w:tabs>
          <w:tab w:val="left" w:pos="4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6615" w:rsidRPr="00B417D8">
          <w:pgSz w:w="11900" w:h="16838"/>
          <w:pgMar w:top="698" w:right="846" w:bottom="887" w:left="1277" w:header="0" w:footer="0" w:gutter="0"/>
          <w:cols w:space="720" w:equalWidth="0">
            <w:col w:w="9783"/>
          </w:cols>
        </w:sectPr>
      </w:pPr>
    </w:p>
    <w:p w:rsidR="000935B7" w:rsidRDefault="000935B7" w:rsidP="00F16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4650B8" w:rsidP="0087179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4650B8" w:rsidRPr="00455BA3" w:rsidRDefault="004650B8" w:rsidP="00871796">
      <w:pPr>
        <w:spacing w:after="0" w:line="236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417D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B417D8" w:rsidP="00B417D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650B8" w:rsidRPr="00455BA3" w:rsidRDefault="00A90A28" w:rsidP="00360EFF">
      <w:pPr>
        <w:spacing w:after="0" w:line="240" w:lineRule="auto"/>
        <w:ind w:left="5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 июня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7D8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170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360EFF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</w:t>
      </w:r>
    </w:p>
    <w:p w:rsidR="004650B8" w:rsidRPr="00360EFF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игровых и спортивных 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360EFF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</w:t>
      </w:r>
    </w:p>
    <w:p w:rsidR="004650B8" w:rsidRPr="00360EFF" w:rsidRDefault="00B417D8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71796" w:rsidRPr="00360EFF" w:rsidRDefault="00871796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</w:p>
    <w:p w:rsidR="00871796" w:rsidRPr="00360EFF" w:rsidRDefault="00A90A28" w:rsidP="00871796">
      <w:pPr>
        <w:spacing w:after="0" w:line="240" w:lineRule="auto"/>
        <w:ind w:right="157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60EFF">
        <w:rPr>
          <w:rFonts w:ascii="Times New Roman" w:hAnsi="Times New Roman" w:cs="Times New Roman"/>
          <w:sz w:val="28"/>
          <w:szCs w:val="28"/>
        </w:rPr>
        <w:t>Кашуркин</w:t>
      </w:r>
      <w:proofErr w:type="spellEnd"/>
      <w:r w:rsidRPr="00360EFF">
        <w:rPr>
          <w:rFonts w:ascii="Times New Roman" w:hAnsi="Times New Roman" w:cs="Times New Roman"/>
          <w:sz w:val="28"/>
          <w:szCs w:val="28"/>
        </w:rPr>
        <w:t xml:space="preserve"> Николай Васильеви</w:t>
      </w:r>
      <w:proofErr w:type="gramStart"/>
      <w:r w:rsidRPr="00360EFF">
        <w:rPr>
          <w:rFonts w:ascii="Times New Roman" w:hAnsi="Times New Roman" w:cs="Times New Roman"/>
          <w:sz w:val="28"/>
          <w:szCs w:val="28"/>
        </w:rPr>
        <w:t>ч</w:t>
      </w:r>
      <w:r w:rsidR="00871796" w:rsidRPr="00360E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1796" w:rsidRPr="00360EFF">
        <w:rPr>
          <w:rFonts w:ascii="Times New Roman" w:hAnsi="Times New Roman" w:cs="Times New Roman"/>
          <w:sz w:val="28"/>
          <w:szCs w:val="28"/>
        </w:rPr>
        <w:t xml:space="preserve"> </w:t>
      </w:r>
      <w:r w:rsidR="005C58CC" w:rsidRPr="00360E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1796" w:rsidRPr="00360EFF">
        <w:rPr>
          <w:rFonts w:ascii="Times New Roman" w:hAnsi="Times New Roman" w:cs="Times New Roman"/>
          <w:sz w:val="28"/>
          <w:szCs w:val="28"/>
        </w:rPr>
        <w:t xml:space="preserve">  </w:t>
      </w:r>
      <w:r w:rsidR="00B417D8" w:rsidRPr="00360EFF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Pr="00360EFF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871796" w:rsidRPr="00360EFF">
        <w:rPr>
          <w:rFonts w:ascii="Times New Roman" w:hAnsi="Times New Roman" w:cs="Times New Roman"/>
          <w:sz w:val="28"/>
          <w:szCs w:val="28"/>
        </w:rPr>
        <w:t>– председатель комиссии</w:t>
      </w:r>
    </w:p>
    <w:p w:rsidR="004650B8" w:rsidRPr="00360EFF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96" w:rsidRPr="00360EFF" w:rsidRDefault="00871796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1796" w:rsidRPr="00360EFF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360EFF" w:rsidRDefault="004650B8" w:rsidP="00871796">
      <w:pPr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360EFF" w:rsidRDefault="004650B8" w:rsidP="00871796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hAnsi="Times New Roman" w:cs="Times New Roman"/>
          <w:sz w:val="28"/>
          <w:szCs w:val="28"/>
        </w:rPr>
        <w:br w:type="column"/>
      </w:r>
    </w:p>
    <w:p w:rsidR="004650B8" w:rsidRPr="00360EFF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360EFF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4650B8" w:rsidRPr="00360EFF" w:rsidRDefault="00442C76" w:rsidP="00871796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Усанкова</w:t>
      </w:r>
      <w:proofErr w:type="spellEnd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  Татьяна </w:t>
      </w:r>
      <w:r w:rsidR="00871796" w:rsidRPr="00360EFF">
        <w:rPr>
          <w:rFonts w:ascii="Times New Roman" w:eastAsia="Times New Roman" w:hAnsi="Times New Roman" w:cs="Times New Roman"/>
          <w:sz w:val="28"/>
          <w:szCs w:val="28"/>
        </w:rPr>
        <w:t xml:space="preserve">  Алексеевна –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Пурдошанского </w:t>
      </w:r>
      <w:r w:rsidR="005C58CC" w:rsidRPr="00360EFF">
        <w:rPr>
          <w:rFonts w:ascii="Times New Roman" w:eastAsia="Times New Roman" w:hAnsi="Times New Roman" w:cs="Times New Roman"/>
          <w:sz w:val="28"/>
          <w:szCs w:val="28"/>
        </w:rPr>
        <w:t xml:space="preserve">  сельского 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>поселения, секретарь комиссии</w:t>
      </w:r>
    </w:p>
    <w:p w:rsidR="00060DBD" w:rsidRPr="00360EFF" w:rsidRDefault="00060DBD" w:rsidP="00060DBD">
      <w:pPr>
        <w:spacing w:after="0" w:line="247" w:lineRule="auto"/>
        <w:ind w:left="3" w:right="28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650B8" w:rsidRPr="00360EFF" w:rsidRDefault="004650B8" w:rsidP="004650B8">
      <w:pPr>
        <w:spacing w:after="0" w:line="3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22DCF" w:rsidRPr="00360EFF" w:rsidRDefault="00442C76" w:rsidP="00D22DC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Волохина</w:t>
      </w:r>
      <w:proofErr w:type="spellEnd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Урейской</w:t>
      </w:r>
      <w:proofErr w:type="spellEnd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библиотеки </w:t>
      </w:r>
      <w:r w:rsidR="005C58CC" w:rsidRPr="0036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4650B8" w:rsidRPr="00360EFF" w:rsidRDefault="004650B8" w:rsidP="004650B8">
      <w:pPr>
        <w:spacing w:after="0" w:line="33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455BA3" w:rsidRDefault="00442C76" w:rsidP="005C58CC">
      <w:pPr>
        <w:spacing w:after="0" w:line="234" w:lineRule="auto"/>
        <w:ind w:left="3" w:right="340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90A28" w:rsidRPr="00360EFF">
        <w:rPr>
          <w:rFonts w:ascii="Times New Roman" w:eastAsia="Times New Roman" w:hAnsi="Times New Roman" w:cs="Times New Roman"/>
          <w:sz w:val="28"/>
          <w:szCs w:val="28"/>
        </w:rPr>
        <w:t>Бибаев</w:t>
      </w:r>
      <w:proofErr w:type="spellEnd"/>
      <w:r w:rsidR="00A90A28" w:rsidRPr="00360EFF">
        <w:rPr>
          <w:rFonts w:ascii="Times New Roman" w:eastAsia="Times New Roman" w:hAnsi="Times New Roman" w:cs="Times New Roman"/>
          <w:sz w:val="28"/>
          <w:szCs w:val="28"/>
        </w:rPr>
        <w:t xml:space="preserve"> Виталий Викторович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епутат Совета депутатов Пурдошанского сельского поселения</w:t>
      </w:r>
      <w:r w:rsidR="00D22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7E3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4650B8" w:rsidRPr="00455BA3" w:rsidRDefault="004650B8" w:rsidP="005C58CC">
      <w:pPr>
        <w:spacing w:after="0" w:line="236" w:lineRule="auto"/>
        <w:ind w:left="42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22DCF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D22DCF" w:rsidP="005C58CC">
      <w:pPr>
        <w:spacing w:after="0" w:line="240" w:lineRule="auto"/>
        <w:ind w:left="45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A90A28" w:rsidP="005C58CC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23CB" w:rsidRPr="00455BA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 июня</w:t>
      </w:r>
      <w:r w:rsidR="009023CB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DCF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170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360EFF" w:rsidRDefault="004650B8" w:rsidP="00060DBD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</w:t>
      </w:r>
      <w:proofErr w:type="gramStart"/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</w:t>
      </w:r>
      <w:r w:rsidR="00D22DCF"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Пурдошанского </w:t>
      </w:r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650B8" w:rsidRPr="00360EFF" w:rsidRDefault="004650B8" w:rsidP="004650B8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455BA3" w:rsidRDefault="00647E75" w:rsidP="00647E75">
      <w:pPr>
        <w:tabs>
          <w:tab w:val="left" w:pos="4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360EFF" w:rsidRDefault="004650B8" w:rsidP="00360EFF">
      <w:pPr>
        <w:spacing w:after="0" w:line="36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>Пурдошанского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A90A28" w:rsidRPr="0036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A28" w:rsidRPr="00360EFF">
        <w:rPr>
          <w:rFonts w:ascii="Times New Roman" w:hAnsi="Times New Roman" w:cs="Times New Roman"/>
          <w:sz w:val="28"/>
          <w:szCs w:val="28"/>
        </w:rPr>
        <w:t>П</w:t>
      </w:r>
      <w:r w:rsidR="00D22DCF" w:rsidRPr="00360EF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650B8" w:rsidRPr="00360EFF" w:rsidRDefault="00360EFF" w:rsidP="00360EFF">
      <w:pPr>
        <w:spacing w:after="0" w:line="360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1.2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 xml:space="preserve">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5C58CC" w:rsidRPr="00360EFF">
        <w:rPr>
          <w:rFonts w:ascii="Times New Roman" w:eastAsia="Times New Roman" w:hAnsi="Times New Roman" w:cs="Times New Roman"/>
          <w:sz w:val="28"/>
          <w:szCs w:val="28"/>
        </w:rPr>
        <w:t xml:space="preserve">ГОСТР 52301-2013 </w:t>
      </w:r>
      <w:r w:rsidR="00060DBD" w:rsidRPr="00360EFF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060DBD" w:rsidRPr="00360EFF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r w:rsidR="00F61C16" w:rsidRPr="00360EFF">
        <w:rPr>
          <w:rFonts w:ascii="Times New Roman" w:hAnsi="Times New Roman" w:cs="Times New Roman"/>
          <w:bCs/>
          <w:sz w:val="28"/>
          <w:szCs w:val="28"/>
        </w:rPr>
        <w:t>при  эксплуатации</w:t>
      </w:r>
      <w:r w:rsidR="00060DBD" w:rsidRPr="00360EFF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</w:p>
    <w:p w:rsidR="004650B8" w:rsidRPr="00360EFF" w:rsidRDefault="00360EFF" w:rsidP="00360EFF">
      <w:pPr>
        <w:spacing w:after="0" w:line="360" w:lineRule="auto"/>
        <w:ind w:left="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. Положение определяет задачи и компетенцию Комиссии, регламент ее работы.</w:t>
      </w:r>
    </w:p>
    <w:p w:rsidR="004650B8" w:rsidRPr="00360EFF" w:rsidRDefault="00647E75" w:rsidP="00360EFF">
      <w:pPr>
        <w:tabs>
          <w:tab w:val="left" w:pos="324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650B8"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4650B8" w:rsidRPr="00360EFF" w:rsidRDefault="00A201A2" w:rsidP="00360EFF">
      <w:pPr>
        <w:spacing w:after="0" w:line="36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площадках на территории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650B8" w:rsidRPr="00360EFF" w:rsidRDefault="004650B8" w:rsidP="00360EFF">
      <w:pPr>
        <w:spacing w:after="0" w:line="36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4650B8" w:rsidRPr="00360EFF" w:rsidRDefault="004650B8" w:rsidP="00360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lastRenderedPageBreak/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F11937" w:rsidRPr="00360EFF" w:rsidRDefault="004650B8" w:rsidP="00360EFF">
      <w:pPr>
        <w:spacing w:after="0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2.4.  Анализ полученной информации.</w:t>
      </w:r>
    </w:p>
    <w:p w:rsidR="004650B8" w:rsidRPr="00360EFF" w:rsidRDefault="00647E75" w:rsidP="00360EFF">
      <w:pPr>
        <w:tabs>
          <w:tab w:val="left" w:pos="3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650B8"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4650B8" w:rsidRPr="00360EFF" w:rsidRDefault="004650B8" w:rsidP="00360E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650B8" w:rsidRPr="00360EFF" w:rsidRDefault="004650B8" w:rsidP="00360E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61C16" w:rsidRPr="00360EFF">
        <w:rPr>
          <w:rFonts w:ascii="Times New Roman" w:eastAsia="Times New Roman" w:hAnsi="Times New Roman" w:cs="Times New Roman"/>
          <w:sz w:val="28"/>
          <w:szCs w:val="28"/>
        </w:rPr>
        <w:t>В состав комиссии входит глава А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 (председатель комиссии), работник</w:t>
      </w:r>
      <w:r w:rsidR="00060DBD" w:rsidRPr="00360E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1C16" w:rsidRPr="00360EF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4650B8" w:rsidRPr="00360EFF" w:rsidRDefault="00647E75" w:rsidP="00360EFF">
      <w:pPr>
        <w:tabs>
          <w:tab w:val="left" w:pos="3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4650B8" w:rsidRPr="00360EF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4650B8" w:rsidRPr="00360EFF" w:rsidRDefault="004650B8" w:rsidP="00360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4650B8" w:rsidRPr="00360EFF" w:rsidRDefault="00647E75" w:rsidP="00360EFF">
      <w:pPr>
        <w:tabs>
          <w:tab w:val="left" w:pos="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60EFF">
        <w:rPr>
          <w:rFonts w:ascii="Times New Roman" w:hAnsi="Times New Roman" w:cs="Times New Roman"/>
          <w:sz w:val="28"/>
          <w:szCs w:val="28"/>
        </w:rPr>
        <w:t>)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смотр и проверку оборудования перед вводом в эксплуатацию;</w:t>
      </w:r>
    </w:p>
    <w:p w:rsidR="004650B8" w:rsidRPr="00360EFF" w:rsidRDefault="00647E75" w:rsidP="00360EFF">
      <w:pPr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ункциональный осмотр;</w:t>
      </w:r>
    </w:p>
    <w:p w:rsidR="004650B8" w:rsidRPr="00360EFF" w:rsidRDefault="00647E75" w:rsidP="00360EFF">
      <w:pPr>
        <w:tabs>
          <w:tab w:val="left" w:pos="8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4650B8" w:rsidRPr="00360EFF">
        <w:rPr>
          <w:rFonts w:ascii="Times New Roman" w:eastAsia="Times New Roman" w:hAnsi="Times New Roman" w:cs="Times New Roman"/>
          <w:sz w:val="28"/>
          <w:szCs w:val="28"/>
        </w:rPr>
        <w:t>жегодный основной осмотр.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4.3. Регулярны</w:t>
      </w:r>
      <w:r w:rsidR="007E39F9" w:rsidRPr="00360EFF">
        <w:rPr>
          <w:rFonts w:ascii="Times New Roman" w:eastAsia="Times New Roman" w:hAnsi="Times New Roman" w:cs="Times New Roman"/>
          <w:sz w:val="28"/>
          <w:szCs w:val="28"/>
        </w:rPr>
        <w:t xml:space="preserve">й визуальный осмотр осуществляет ответственное лицо, назначенное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7E39F9" w:rsidRPr="00360EF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поселения, в соответствии с утвержденным графиком.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360EFF" w:rsidRDefault="004650B8" w:rsidP="00360EFF">
      <w:pPr>
        <w:spacing w:after="0"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4650B8" w:rsidRPr="00360EFF" w:rsidRDefault="004650B8" w:rsidP="00360EFF">
      <w:pPr>
        <w:spacing w:after="0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эксплуатацию.</w:t>
      </w:r>
    </w:p>
    <w:p w:rsidR="004650B8" w:rsidRPr="00360EFF" w:rsidRDefault="004650B8" w:rsidP="00360EFF">
      <w:pPr>
        <w:spacing w:after="0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б) регулярный визуальный осмотр.</w:t>
      </w:r>
    </w:p>
    <w:p w:rsidR="004650B8" w:rsidRPr="00455BA3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Регулярный визуальный осмотр позволяет обнаружить очевидные неисправности и посторонние предметы, представляющие опасности, вызванные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пользованием оборудованием,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климатическими условиями, актами вандализма (засоренность территории, поврежденные элементы оборудования).</w:t>
      </w:r>
    </w:p>
    <w:p w:rsidR="004650B8" w:rsidRPr="00360EFF" w:rsidRDefault="004650B8" w:rsidP="00360EFF">
      <w:pPr>
        <w:spacing w:after="0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</w:t>
      </w:r>
      <w:proofErr w:type="gramStart"/>
      <w:r w:rsidRPr="00360EFF">
        <w:rPr>
          <w:rFonts w:ascii="Times New Roman" w:eastAsia="Times New Roman" w:hAnsi="Times New Roman" w:cs="Times New Roman"/>
          <w:sz w:val="28"/>
          <w:szCs w:val="28"/>
        </w:rPr>
        <w:t>приданном</w:t>
      </w:r>
      <w:proofErr w:type="gramEnd"/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осмотре уделяется скрытым и труднодоступным элементам оборудования;</w:t>
      </w:r>
    </w:p>
    <w:p w:rsidR="004650B8" w:rsidRPr="00360EFF" w:rsidRDefault="004650B8" w:rsidP="00360EFF">
      <w:pPr>
        <w:spacing w:after="0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</w:t>
      </w:r>
      <w:r w:rsidR="00F61C16" w:rsidRPr="00360EFF">
        <w:rPr>
          <w:rFonts w:ascii="Times New Roman" w:eastAsia="Times New Roman" w:hAnsi="Times New Roman" w:cs="Times New Roman"/>
          <w:sz w:val="28"/>
          <w:szCs w:val="28"/>
        </w:rPr>
        <w:t>вного осмотра представляется в А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 Пурдошанского </w:t>
      </w:r>
      <w:r w:rsidR="00647E75"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не позднее 20 </w:t>
      </w:r>
      <w:r w:rsidR="00F61C16" w:rsidRPr="00360EF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4650B8" w:rsidRPr="00360EFF" w:rsidRDefault="004650B8" w:rsidP="00360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0B8" w:rsidRPr="00360EFF" w:rsidRDefault="004650B8" w:rsidP="0036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50B8" w:rsidRPr="00360EFF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360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4.8. Акты и отчеты хранятся в администрации </w:t>
      </w:r>
      <w:r w:rsidR="00D22DCF" w:rsidRPr="00360EFF">
        <w:rPr>
          <w:rFonts w:ascii="Times New Roman" w:eastAsia="Times New Roman" w:hAnsi="Times New Roman" w:cs="Times New Roman"/>
          <w:sz w:val="28"/>
          <w:szCs w:val="28"/>
        </w:rPr>
        <w:t xml:space="preserve">Пурдошанского </w:t>
      </w:r>
      <w:r w:rsidRPr="00360E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№3</w:t>
      </w:r>
    </w:p>
    <w:p w:rsidR="004650B8" w:rsidRPr="00455BA3" w:rsidRDefault="00D22DCF" w:rsidP="00F61C16">
      <w:pPr>
        <w:spacing w:after="0" w:line="236" w:lineRule="auto"/>
        <w:ind w:left="5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D22DCF" w:rsidP="00F61C16">
      <w:pPr>
        <w:spacing w:after="0" w:line="240" w:lineRule="auto"/>
        <w:ind w:left="5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650B8" w:rsidRPr="00455BA3" w:rsidRDefault="00F61C16" w:rsidP="00F61C16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61C1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D22DCF">
        <w:rPr>
          <w:rFonts w:ascii="Times New Roman" w:eastAsia="Times New Roman" w:hAnsi="Times New Roman" w:cs="Times New Roman"/>
          <w:sz w:val="24"/>
          <w:szCs w:val="24"/>
        </w:rPr>
        <w:t xml:space="preserve">    2025 </w:t>
      </w:r>
      <w:r w:rsidRPr="00F61C16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 xml:space="preserve">170 </w:t>
      </w:r>
      <w:r w:rsidRP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4650B8">
      <w:pPr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650B8" w:rsidRPr="00455BA3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</w:t>
      </w: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техническим состоянием оборудования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детских игровых площадок</w:t>
      </w:r>
    </w:p>
    <w:p w:rsidR="004650B8" w:rsidRPr="00455BA3" w:rsidRDefault="004650B8" w:rsidP="004650B8">
      <w:pPr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4650B8" w:rsidRPr="00455BA3" w:rsidTr="009023C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0B8" w:rsidRPr="00455BA3" w:rsidTr="009023C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A97245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 xml:space="preserve">06 июня 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2025  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4650B8" w:rsidRPr="00455BA3" w:rsidRDefault="004650B8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 наименование населенного пункта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4650B8" w:rsidRPr="00455BA3" w:rsidRDefault="004650B8" w:rsidP="004650B8">
      <w:pPr>
        <w:spacing w:after="0" w:line="47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455BA3" w:rsidRDefault="004650B8" w:rsidP="004650B8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Характеристика поверхности детской игровой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4650B8" w:rsidRPr="00455BA3" w:rsidRDefault="004650B8" w:rsidP="004650B8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455BA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 _________________________________</w:t>
      </w:r>
    </w:p>
    <w:p w:rsidR="004650B8" w:rsidRPr="00455BA3" w:rsidRDefault="004650B8" w:rsidP="004650B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455BA3" w:rsidRDefault="004650B8" w:rsidP="004650B8">
      <w:pPr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№5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A97245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   2025    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функционального осмотра оборудования детской игровой площадки,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расположенной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</w:p>
    <w:p w:rsidR="004650B8" w:rsidRPr="00455BA3" w:rsidRDefault="004650B8" w:rsidP="004650B8">
      <w:pPr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«___» _________ 20___ г.</w:t>
      </w: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Комиссия, назначенная распоряжением администрации ____________ № ___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4650B8" w:rsidRPr="00455BA3" w:rsidRDefault="004650B8" w:rsidP="004650B8">
      <w:pPr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A2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A201A2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4650B8" w:rsidRPr="00455BA3" w:rsidRDefault="004650B8" w:rsidP="004650B8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________________________________________________. Эксплуатирующая организация 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 Площадка оборудована в ________ году.</w:t>
      </w:r>
    </w:p>
    <w:p w:rsidR="004650B8" w:rsidRPr="00455BA3" w:rsidRDefault="004650B8" w:rsidP="004650B8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 На территории площадки установлено _______ ед. детского игрового оборудования и ________ ед. МАФ.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5"/>
        </w:num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Последний осмотр эксплуатационного состояния оборудования проводился _____________________________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4650B8" w:rsidRPr="00455BA3" w:rsidRDefault="004650B8" w:rsidP="004650B8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38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Иные участвующие лица: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6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имеется: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Проверкой установлено: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7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Эксплуатационное и техническое состояние имеющегося детского игрового оборудования следующее: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numPr>
          <w:ilvl w:val="0"/>
          <w:numId w:val="27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4650B8" w:rsidRPr="00455BA3" w:rsidRDefault="004650B8" w:rsidP="004650B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9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(наименование оборудования)</w:t>
      </w:r>
    </w:p>
    <w:p w:rsidR="004650B8" w:rsidRPr="00455BA3" w:rsidRDefault="004650B8" w:rsidP="004650B8">
      <w:pPr>
        <w:tabs>
          <w:tab w:val="left" w:pos="3122"/>
        </w:tabs>
        <w:spacing w:after="0" w:line="238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требует замены деталей,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ab/>
        <w:t>конструктивных элементов, демонтажа.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4650B8" w:rsidRPr="00455BA3" w:rsidTr="009023CB">
        <w:trPr>
          <w:trHeight w:val="28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2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4650B8" w:rsidRPr="00455BA3" w:rsidTr="009023CB">
        <w:trPr>
          <w:trHeight w:val="274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4650B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34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№6</w:t>
      </w:r>
    </w:p>
    <w:p w:rsidR="004650B8" w:rsidRPr="00455BA3" w:rsidRDefault="00A90A28" w:rsidP="005564EB">
      <w:pPr>
        <w:spacing w:after="0" w:line="236" w:lineRule="auto"/>
        <w:ind w:left="53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90A28" w:rsidRDefault="00A97245" w:rsidP="00556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A90A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A90A28" w:rsidRDefault="00A90A28" w:rsidP="00556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Темниковского муниципального района </w:t>
      </w:r>
    </w:p>
    <w:p w:rsidR="004650B8" w:rsidRPr="00455BA3" w:rsidRDefault="00A90A2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Мордовия </w:t>
      </w:r>
    </w:p>
    <w:p w:rsidR="009023CB" w:rsidRPr="00455BA3" w:rsidRDefault="00A90A28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23CB" w:rsidRPr="00455BA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 июня</w:t>
      </w:r>
      <w:r w:rsidR="009023CB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894C00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564EB" w:rsidRPr="00455BA3" w:rsidRDefault="004650B8" w:rsidP="005564E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</w:t>
      </w: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>25-2026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E74495">
      <w:pPr>
        <w:pStyle w:val="a6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Регулярный визуальный осмотр –</w:t>
      </w:r>
    </w:p>
    <w:p w:rsidR="00E74495" w:rsidRPr="00455BA3" w:rsidRDefault="00E74495" w:rsidP="00E74495">
      <w:pPr>
        <w:pStyle w:val="a6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B8" w:rsidRDefault="00E74495" w:rsidP="00A97245">
      <w:pPr>
        <w:spacing w:before="240"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 2 раза в месяц (5  и  20 числа). При совпадении дня осмотра с           нерабочим или праздничным днем, осмотр переносится на следующий рабочий день;</w:t>
      </w:r>
    </w:p>
    <w:p w:rsidR="00A97245" w:rsidRPr="00455BA3" w:rsidRDefault="00A97245" w:rsidP="00A97245">
      <w:pPr>
        <w:spacing w:before="240"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осмотр -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3 месяца)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97245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>ноября 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 </w:t>
      </w:r>
      <w:r w:rsidR="00A97245">
        <w:rPr>
          <w:rFonts w:ascii="Times New Roman" w:hAnsi="Times New Roman" w:cs="Times New Roman"/>
          <w:sz w:val="24"/>
          <w:szCs w:val="24"/>
        </w:rPr>
        <w:t xml:space="preserve">февраля 2026 </w:t>
      </w:r>
      <w:r w:rsidRPr="00455BA3">
        <w:rPr>
          <w:rFonts w:ascii="Times New Roman" w:hAnsi="Times New Roman" w:cs="Times New Roman"/>
          <w:sz w:val="24"/>
          <w:szCs w:val="24"/>
        </w:rPr>
        <w:t>года</w:t>
      </w: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7B727F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 </w:t>
      </w:r>
      <w:r w:rsidR="00A97245">
        <w:rPr>
          <w:rFonts w:ascii="Times New Roman" w:hAnsi="Times New Roman" w:cs="Times New Roman"/>
          <w:sz w:val="24"/>
          <w:szCs w:val="24"/>
        </w:rPr>
        <w:t>мая 2026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245" w:rsidRDefault="00A97245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A97245" w:rsidRDefault="00A97245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августа 2026 г</w:t>
      </w:r>
    </w:p>
    <w:p w:rsidR="00A97245" w:rsidRDefault="00A97245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A97245" w:rsidRPr="00455BA3" w:rsidRDefault="00A97245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ноября 2026 г </w:t>
      </w:r>
    </w:p>
    <w:p w:rsidR="004650B8" w:rsidRPr="00455BA3" w:rsidRDefault="004650B8" w:rsidP="004650B8">
      <w:pPr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Ежегодный основной осмотр –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520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12 месяцев)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A97245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 августа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50B8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45" w:rsidRPr="00455BA3" w:rsidRDefault="00A97245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245" w:rsidRPr="00455BA3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05 августа 2026 года 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0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A97245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4650B8" w:rsidRPr="00455BA3" w:rsidRDefault="004650B8" w:rsidP="005564EB">
      <w:pPr>
        <w:spacing w:after="0" w:line="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4C00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A97245">
        <w:rPr>
          <w:rFonts w:ascii="Times New Roman" w:eastAsia="Times New Roman" w:hAnsi="Times New Roman" w:cs="Times New Roman"/>
          <w:sz w:val="24"/>
          <w:szCs w:val="24"/>
        </w:rPr>
        <w:t xml:space="preserve">    2025 г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894C00">
        <w:rPr>
          <w:rFonts w:ascii="Times New Roman" w:eastAsia="Times New Roman" w:hAnsi="Times New Roman" w:cs="Times New Roman"/>
          <w:sz w:val="24"/>
          <w:szCs w:val="24"/>
        </w:rPr>
        <w:t>170</w:t>
      </w:r>
    </w:p>
    <w:p w:rsidR="004650B8" w:rsidRPr="00455BA3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Default="00BD7672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площадок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672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61"/>
        <w:gridCol w:w="5426"/>
        <w:gridCol w:w="3044"/>
      </w:tblGrid>
      <w:tr w:rsidR="009023CB" w:rsidRPr="00455BA3" w:rsidTr="009023CB">
        <w:tc>
          <w:tcPr>
            <w:tcW w:w="661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6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:rsidR="00BD7672" w:rsidRPr="00455BA3" w:rsidRDefault="00A97245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Урей 3-й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</w:tc>
        <w:tc>
          <w:tcPr>
            <w:tcW w:w="3044" w:type="dxa"/>
            <w:vAlign w:val="center"/>
          </w:tcPr>
          <w:p w:rsidR="00BD7672" w:rsidRPr="00455BA3" w:rsidRDefault="00A97245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</w:t>
            </w:r>
          </w:p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50B8" w:rsidRPr="00455BA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E6" w:rsidRDefault="00ED09E6" w:rsidP="009E407C">
      <w:pPr>
        <w:spacing w:after="0" w:line="240" w:lineRule="auto"/>
      </w:pPr>
      <w:r>
        <w:separator/>
      </w:r>
    </w:p>
  </w:endnote>
  <w:endnote w:type="continuationSeparator" w:id="0">
    <w:p w:rsidR="00ED09E6" w:rsidRDefault="00ED09E6" w:rsidP="009E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C" w:rsidRDefault="009E40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C" w:rsidRDefault="009E40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C" w:rsidRDefault="009E40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E6" w:rsidRDefault="00ED09E6" w:rsidP="009E407C">
      <w:pPr>
        <w:spacing w:after="0" w:line="240" w:lineRule="auto"/>
      </w:pPr>
      <w:r>
        <w:separator/>
      </w:r>
    </w:p>
  </w:footnote>
  <w:footnote w:type="continuationSeparator" w:id="0">
    <w:p w:rsidR="00ED09E6" w:rsidRDefault="00ED09E6" w:rsidP="009E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C" w:rsidRDefault="009E40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2663"/>
      <w:docPartObj>
        <w:docPartGallery w:val="Page Numbers (Top of Page)"/>
        <w:docPartUnique/>
      </w:docPartObj>
    </w:sdtPr>
    <w:sdtContent>
      <w:p w:rsidR="009E407C" w:rsidRDefault="009E40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407C" w:rsidRDefault="009E407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C" w:rsidRDefault="009E407C">
    <w:pPr>
      <w:pStyle w:val="aa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6"/>
  </w:num>
  <w:num w:numId="5">
    <w:abstractNumId w:val="29"/>
  </w:num>
  <w:num w:numId="6">
    <w:abstractNumId w:val="27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3"/>
  </w:num>
  <w:num w:numId="31">
    <w:abstractNumId w:val="30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0DBD"/>
    <w:rsid w:val="00091985"/>
    <w:rsid w:val="000923C2"/>
    <w:rsid w:val="000935B7"/>
    <w:rsid w:val="001574E7"/>
    <w:rsid w:val="00165492"/>
    <w:rsid w:val="001B3A52"/>
    <w:rsid w:val="001E45C9"/>
    <w:rsid w:val="00221FFB"/>
    <w:rsid w:val="00275039"/>
    <w:rsid w:val="002A5E9A"/>
    <w:rsid w:val="00360EFF"/>
    <w:rsid w:val="0040371A"/>
    <w:rsid w:val="00437E76"/>
    <w:rsid w:val="0044105B"/>
    <w:rsid w:val="00442C76"/>
    <w:rsid w:val="00455BA3"/>
    <w:rsid w:val="004650B8"/>
    <w:rsid w:val="004B48A8"/>
    <w:rsid w:val="004E18F6"/>
    <w:rsid w:val="00545900"/>
    <w:rsid w:val="005564EB"/>
    <w:rsid w:val="005C58CC"/>
    <w:rsid w:val="00647E75"/>
    <w:rsid w:val="007276D8"/>
    <w:rsid w:val="00742A40"/>
    <w:rsid w:val="00790B3A"/>
    <w:rsid w:val="007A04F6"/>
    <w:rsid w:val="007B727F"/>
    <w:rsid w:val="007C0EFA"/>
    <w:rsid w:val="007D2AB6"/>
    <w:rsid w:val="007E39F9"/>
    <w:rsid w:val="00837C9B"/>
    <w:rsid w:val="00871796"/>
    <w:rsid w:val="00876218"/>
    <w:rsid w:val="00893C1E"/>
    <w:rsid w:val="00894C00"/>
    <w:rsid w:val="008B52B6"/>
    <w:rsid w:val="009023CB"/>
    <w:rsid w:val="00934FA7"/>
    <w:rsid w:val="009409EF"/>
    <w:rsid w:val="009613D0"/>
    <w:rsid w:val="009712CF"/>
    <w:rsid w:val="009E407C"/>
    <w:rsid w:val="00A201A2"/>
    <w:rsid w:val="00A61E8F"/>
    <w:rsid w:val="00A90A28"/>
    <w:rsid w:val="00A97245"/>
    <w:rsid w:val="00AC7DFF"/>
    <w:rsid w:val="00AE72E5"/>
    <w:rsid w:val="00B04363"/>
    <w:rsid w:val="00B23072"/>
    <w:rsid w:val="00B2586C"/>
    <w:rsid w:val="00B417D8"/>
    <w:rsid w:val="00B914DB"/>
    <w:rsid w:val="00BD7672"/>
    <w:rsid w:val="00BF5A80"/>
    <w:rsid w:val="00CE58AD"/>
    <w:rsid w:val="00D22DCF"/>
    <w:rsid w:val="00DA2C01"/>
    <w:rsid w:val="00DB61D3"/>
    <w:rsid w:val="00E154B6"/>
    <w:rsid w:val="00E361E1"/>
    <w:rsid w:val="00E42EF0"/>
    <w:rsid w:val="00E64E20"/>
    <w:rsid w:val="00E74495"/>
    <w:rsid w:val="00ED09E6"/>
    <w:rsid w:val="00F11937"/>
    <w:rsid w:val="00F16615"/>
    <w:rsid w:val="00F61C16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E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407C"/>
  </w:style>
  <w:style w:type="paragraph" w:styleId="ac">
    <w:name w:val="footer"/>
    <w:basedOn w:val="a"/>
    <w:link w:val="ad"/>
    <w:uiPriority w:val="99"/>
    <w:unhideWhenUsed/>
    <w:rsid w:val="009E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4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E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407C"/>
  </w:style>
  <w:style w:type="paragraph" w:styleId="ac">
    <w:name w:val="footer"/>
    <w:basedOn w:val="a"/>
    <w:link w:val="ad"/>
    <w:uiPriority w:val="99"/>
    <w:unhideWhenUsed/>
    <w:rsid w:val="009E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76"/>
    <w:rsid w:val="00522576"/>
    <w:rsid w:val="00D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D112F47899456996AC3CA849AD9F97">
    <w:name w:val="00D112F47899456996AC3CA849AD9F97"/>
    <w:rsid w:val="005225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D112F47899456996AC3CA849AD9F97">
    <w:name w:val="00D112F47899456996AC3CA849AD9F97"/>
    <w:rsid w:val="00522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12</cp:revision>
  <cp:lastPrinted>2025-06-06T08:09:00Z</cp:lastPrinted>
  <dcterms:created xsi:type="dcterms:W3CDTF">2025-06-06T07:41:00Z</dcterms:created>
  <dcterms:modified xsi:type="dcterms:W3CDTF">2025-06-06T08:18:00Z</dcterms:modified>
</cp:coreProperties>
</file>